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F4B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 w:rsidR="0093347F">
        <w:rPr>
          <w:rFonts w:ascii="Times New Roman" w:hAnsi="Times New Roman" w:cs="Times New Roman"/>
          <w:b/>
          <w:sz w:val="24"/>
          <w:szCs w:val="24"/>
        </w:rPr>
        <w:t>TR</w:t>
      </w:r>
      <w:r w:rsidRPr="00B70773">
        <w:rPr>
          <w:rFonts w:ascii="Times New Roman" w:hAnsi="Times New Roman" w:cs="Times New Roman"/>
          <w:b/>
          <w:sz w:val="24"/>
          <w:szCs w:val="24"/>
        </w:rPr>
        <w:t>ANSCRIPTS</w:t>
      </w:r>
      <w:r w:rsidR="0093347F">
        <w:rPr>
          <w:rFonts w:ascii="Times New Roman" w:hAnsi="Times New Roman" w:cs="Times New Roman"/>
          <w:b/>
          <w:sz w:val="24"/>
          <w:szCs w:val="24"/>
        </w:rPr>
        <w:t xml:space="preserve"> OF RECORDINGS</w:t>
      </w:r>
      <w:r w:rsidR="00B85F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773" w:rsidRDefault="00B85F4B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LISTENING FEES 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moves to incur costs for transcripts</w:t>
      </w:r>
      <w:r w:rsidR="0093347F">
        <w:rPr>
          <w:rFonts w:ascii="Times New Roman" w:hAnsi="Times New Roman" w:cs="Times New Roman"/>
          <w:sz w:val="24"/>
          <w:szCs w:val="24"/>
        </w:rPr>
        <w:t xml:space="preserve"> of recordings</w:t>
      </w:r>
      <w:r w:rsidR="00FA5D46">
        <w:rPr>
          <w:rFonts w:ascii="Times New Roman" w:hAnsi="Times New Roman" w:cs="Times New Roman"/>
          <w:sz w:val="24"/>
          <w:szCs w:val="24"/>
        </w:rPr>
        <w:t>, page per rate,</w:t>
      </w:r>
      <w:r w:rsidR="0093347F">
        <w:rPr>
          <w:rFonts w:ascii="Times New Roman" w:hAnsi="Times New Roman" w:cs="Times New Roman"/>
          <w:sz w:val="24"/>
          <w:szCs w:val="24"/>
        </w:rPr>
        <w:t xml:space="preserve"> (other than hearings and depositions)</w:t>
      </w:r>
      <w:r w:rsidR="00B85F4B">
        <w:rPr>
          <w:rFonts w:ascii="Times New Roman" w:hAnsi="Times New Roman" w:cs="Times New Roman"/>
          <w:sz w:val="24"/>
          <w:szCs w:val="24"/>
        </w:rPr>
        <w:t>, or listening fees</w:t>
      </w:r>
      <w:r w:rsidRPr="00B70773">
        <w:rPr>
          <w:rFonts w:ascii="Times New Roman" w:hAnsi="Times New Roman" w:cs="Times New Roman"/>
          <w:sz w:val="24"/>
          <w:szCs w:val="24"/>
        </w:rPr>
        <w:t xml:space="preserve"> 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The defense request to have the following </w:t>
      </w:r>
      <w:r w:rsidR="0093347F">
        <w:rPr>
          <w:rFonts w:ascii="Times New Roman" w:hAnsi="Times New Roman" w:cs="Times New Roman"/>
          <w:sz w:val="24"/>
          <w:szCs w:val="24"/>
        </w:rPr>
        <w:t>recordings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transcribed:</w:t>
      </w:r>
    </w:p>
    <w:p w:rsidR="00B70773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</w:t>
      </w:r>
      <w:r w:rsidR="00B577B1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Recording</w:t>
      </w:r>
    </w:p>
    <w:p w:rsidR="0093347F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Name</w:t>
      </w:r>
    </w:p>
    <w:p w:rsidR="0093347F" w:rsidRPr="00B70773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Preparation of the transcripts of these </w:t>
      </w:r>
      <w:r w:rsidR="0093347F">
        <w:rPr>
          <w:rFonts w:ascii="Times New Roman" w:hAnsi="Times New Roman" w:cs="Times New Roman"/>
          <w:sz w:val="24"/>
          <w:szCs w:val="24"/>
        </w:rPr>
        <w:t>recordings</w:t>
      </w:r>
      <w:r>
        <w:rPr>
          <w:rFonts w:ascii="Times New Roman" w:hAnsi="Times New Roman" w:cs="Times New Roman"/>
          <w:sz w:val="24"/>
          <w:szCs w:val="24"/>
        </w:rPr>
        <w:t xml:space="preserve"> is necessary for the </w:t>
      </w:r>
      <w:r w:rsidRPr="00B70773">
        <w:rPr>
          <w:rFonts w:ascii="Times New Roman" w:hAnsi="Times New Roman" w:cs="Times New Roman"/>
          <w:sz w:val="24"/>
          <w:szCs w:val="24"/>
        </w:rPr>
        <w:t>following reason(s)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The transcript(s) are necessary for use at trial or evidentiary hearing.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The transcript(s) are necessary in support of a pretrial motion.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The transcript(s) are necessary to prepare for trial.</w:t>
      </w:r>
    </w:p>
    <w:p w:rsidR="00B70773" w:rsidRDefault="00B70773" w:rsidP="004A3CE3">
      <w:pPr>
        <w:tabs>
          <w:tab w:val="left" w:pos="2595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___ Other:</w:t>
      </w:r>
      <w:r w:rsidR="004A3CE3">
        <w:rPr>
          <w:rFonts w:ascii="Times New Roman" w:hAnsi="Times New Roman" w:cs="Times New Roman"/>
          <w:sz w:val="24"/>
          <w:szCs w:val="24"/>
        </w:rPr>
        <w:tab/>
      </w:r>
    </w:p>
    <w:p w:rsidR="00FA5D46" w:rsidRDefault="004A3CE3" w:rsidP="004A3CE3">
      <w:pPr>
        <w:tabs>
          <w:tab w:val="left" w:pos="25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 Preparation for Listening Fee service is necessary for the following reason(s)</w:t>
      </w:r>
    </w:p>
    <w:p w:rsidR="00FA5D46" w:rsidRDefault="00FA5D46" w:rsidP="004A3CE3">
      <w:pPr>
        <w:tabs>
          <w:tab w:val="left" w:pos="25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5D46" w:rsidRDefault="00FA5D46" w:rsidP="004A3CE3">
      <w:pPr>
        <w:tabs>
          <w:tab w:val="left" w:pos="259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 The defense requests authorization for payment to vendor for transcription of recording at the per page rate or total time billed for listening fee at rates established by law.  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authorizing </w:t>
      </w:r>
      <w:r w:rsidRPr="00B70773">
        <w:rPr>
          <w:rFonts w:ascii="Times New Roman" w:hAnsi="Times New Roman" w:cs="Times New Roman"/>
          <w:sz w:val="24"/>
          <w:szCs w:val="24"/>
        </w:rPr>
        <w:t>preparation of transcri</w:t>
      </w:r>
      <w:r w:rsidR="00ED63DC">
        <w:rPr>
          <w:rFonts w:ascii="Times New Roman" w:hAnsi="Times New Roman" w:cs="Times New Roman"/>
          <w:sz w:val="24"/>
          <w:szCs w:val="24"/>
        </w:rPr>
        <w:t xml:space="preserve">pt(s) </w:t>
      </w:r>
      <w:r w:rsidR="00D003F1">
        <w:rPr>
          <w:rFonts w:ascii="Times New Roman" w:hAnsi="Times New Roman" w:cs="Times New Roman"/>
          <w:sz w:val="24"/>
          <w:szCs w:val="24"/>
        </w:rPr>
        <w:t xml:space="preserve">or listening fee(s) </w:t>
      </w:r>
      <w:r w:rsidR="00ED63DC">
        <w:rPr>
          <w:rFonts w:ascii="Times New Roman" w:hAnsi="Times New Roman" w:cs="Times New Roman"/>
          <w:sz w:val="24"/>
          <w:szCs w:val="24"/>
        </w:rPr>
        <w:t xml:space="preserve">as set forth above at the </w:t>
      </w:r>
      <w:r w:rsidRPr="00B70773">
        <w:rPr>
          <w:rFonts w:ascii="Times New Roman" w:hAnsi="Times New Roman" w:cs="Times New Roman"/>
          <w:sz w:val="24"/>
          <w:szCs w:val="24"/>
        </w:rPr>
        <w:t>rates established by law.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INCUR COSTS FOR TRANSCRIPTS</w:t>
      </w:r>
      <w:r w:rsidR="0093347F">
        <w:rPr>
          <w:rFonts w:ascii="Times New Roman" w:hAnsi="Times New Roman" w:cs="Times New Roman"/>
          <w:b/>
          <w:sz w:val="24"/>
          <w:szCs w:val="24"/>
        </w:rPr>
        <w:t xml:space="preserve"> OF RECORDINGS</w:t>
      </w:r>
      <w:r w:rsidR="00B85F4B">
        <w:rPr>
          <w:rFonts w:ascii="Times New Roman" w:hAnsi="Times New Roman" w:cs="Times New Roman"/>
          <w:b/>
          <w:sz w:val="24"/>
          <w:szCs w:val="24"/>
        </w:rPr>
        <w:t xml:space="preserve"> OR LISTENING FEES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THIS CAUSE having coming before the Court upon the Motion to Incur Costs for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Transcripts</w:t>
      </w:r>
      <w:r w:rsidR="0093347F">
        <w:rPr>
          <w:rFonts w:ascii="Times New Roman" w:hAnsi="Times New Roman" w:cs="Times New Roman"/>
          <w:sz w:val="24"/>
          <w:szCs w:val="24"/>
        </w:rPr>
        <w:t xml:space="preserve"> of Recordings</w:t>
      </w:r>
      <w:r w:rsidRP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B85F4B">
        <w:rPr>
          <w:rFonts w:ascii="Times New Roman" w:hAnsi="Times New Roman" w:cs="Times New Roman"/>
          <w:sz w:val="24"/>
          <w:szCs w:val="24"/>
        </w:rPr>
        <w:t xml:space="preserve">or Listening Fees </w:t>
      </w:r>
      <w:r w:rsidRPr="00636825">
        <w:rPr>
          <w:rFonts w:ascii="Times New Roman" w:hAnsi="Times New Roman" w:cs="Times New Roman"/>
          <w:sz w:val="24"/>
          <w:szCs w:val="24"/>
        </w:rPr>
        <w:t>in the above entitled cause; and this Court having reviewed the</w:t>
      </w:r>
      <w:r w:rsidR="00B85F4B"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Motion and the response of the Justice Administrative Commis</w:t>
      </w:r>
      <w:r>
        <w:rPr>
          <w:rFonts w:ascii="Times New Roman" w:hAnsi="Times New Roman" w:cs="Times New Roman"/>
          <w:sz w:val="24"/>
          <w:szCs w:val="24"/>
        </w:rPr>
        <w:t xml:space="preserve">sion, the Court finds that </w:t>
      </w:r>
      <w:r w:rsidRPr="00636825">
        <w:rPr>
          <w:rFonts w:ascii="Times New Roman" w:hAnsi="Times New Roman" w:cs="Times New Roman"/>
          <w:sz w:val="24"/>
          <w:szCs w:val="24"/>
        </w:rPr>
        <w:t>the defense has shown that the preparation of the request</w:t>
      </w:r>
      <w:r>
        <w:rPr>
          <w:rFonts w:ascii="Times New Roman" w:hAnsi="Times New Roman" w:cs="Times New Roman"/>
          <w:sz w:val="24"/>
          <w:szCs w:val="24"/>
        </w:rPr>
        <w:t>ed transcripts</w:t>
      </w:r>
      <w:r w:rsidR="00B85F4B">
        <w:rPr>
          <w:rFonts w:ascii="Times New Roman" w:hAnsi="Times New Roman" w:cs="Times New Roman"/>
          <w:sz w:val="24"/>
          <w:szCs w:val="24"/>
        </w:rPr>
        <w:t xml:space="preserve"> or listening fees</w:t>
      </w:r>
      <w:r>
        <w:rPr>
          <w:rFonts w:ascii="Times New Roman" w:hAnsi="Times New Roman" w:cs="Times New Roman"/>
          <w:sz w:val="24"/>
          <w:szCs w:val="24"/>
        </w:rPr>
        <w:t xml:space="preserve"> is necessary for </w:t>
      </w:r>
      <w:r w:rsidRPr="00636825">
        <w:rPr>
          <w:rFonts w:ascii="Times New Roman" w:hAnsi="Times New Roman" w:cs="Times New Roman"/>
          <w:sz w:val="24"/>
          <w:szCs w:val="24"/>
        </w:rPr>
        <w:t>the defense of the case.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 xml:space="preserve">The defense is authorized to incur costs </w:t>
      </w:r>
      <w:r w:rsidR="00465CB2">
        <w:rPr>
          <w:rFonts w:ascii="Times New Roman" w:hAnsi="Times New Roman" w:cs="Times New Roman"/>
          <w:sz w:val="24"/>
          <w:szCs w:val="24"/>
        </w:rPr>
        <w:t xml:space="preserve">for the transcript of the recording at the per page rate or Listening Fees, at the rates established by law for the following: </w:t>
      </w:r>
      <w:r w:rsidRPr="006368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6825" w:rsidRDefault="00B577B1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Type</w:t>
      </w:r>
      <w:r w:rsidR="0093347F">
        <w:rPr>
          <w:rFonts w:ascii="Times New Roman" w:hAnsi="Times New Roman" w:cs="Times New Roman"/>
          <w:sz w:val="24"/>
          <w:szCs w:val="24"/>
        </w:rPr>
        <w:t>/</w:t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93347F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Name</w:t>
      </w:r>
    </w:p>
    <w:p w:rsidR="0093347F" w:rsidRPr="00B70773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11E9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011E9" w:rsidRDefault="00465CB2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11E9">
        <w:rPr>
          <w:rFonts w:ascii="Times New Roman" w:hAnsi="Times New Roman" w:cs="Times New Roman"/>
          <w:sz w:val="24"/>
          <w:szCs w:val="24"/>
        </w:rPr>
        <w:t xml:space="preserve">.   </w:t>
      </w:r>
      <w:r w:rsidR="00636825" w:rsidRPr="00636825">
        <w:rPr>
          <w:rFonts w:ascii="Times New Roman" w:hAnsi="Times New Roman" w:cs="Times New Roman"/>
          <w:sz w:val="24"/>
          <w:szCs w:val="24"/>
        </w:rPr>
        <w:t>Should any court reporter desire direct payment from the Justice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Administrative Commission, the court reporter must enter into a contract with the Justice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Administrative Commission. The defense and court reporter must comply with all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 xml:space="preserve">policies and procedures of the </w:t>
      </w:r>
      <w:r w:rsidR="00636825" w:rsidRPr="00636825">
        <w:rPr>
          <w:rFonts w:ascii="Times New Roman" w:hAnsi="Times New Roman" w:cs="Times New Roman"/>
          <w:sz w:val="24"/>
          <w:szCs w:val="24"/>
        </w:rPr>
        <w:lastRenderedPageBreak/>
        <w:t>Justice Administrative Commission related to the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  <w:r w:rsidR="00D01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825" w:rsidRPr="00636825" w:rsidRDefault="007C752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36825" w:rsidRPr="00636825">
        <w:rPr>
          <w:rFonts w:ascii="Times New Roman" w:hAnsi="Times New Roman" w:cs="Times New Roman"/>
          <w:sz w:val="24"/>
          <w:szCs w:val="24"/>
        </w:rPr>
        <w:t>The Defendant is liable to pay the amou</w:t>
      </w:r>
      <w:r w:rsidR="00636825">
        <w:rPr>
          <w:rFonts w:ascii="Times New Roman" w:hAnsi="Times New Roman" w:cs="Times New Roman"/>
          <w:sz w:val="24"/>
          <w:szCs w:val="24"/>
        </w:rPr>
        <w:t xml:space="preserve">nt of any due process costs </w:t>
      </w:r>
      <w:r w:rsidR="00636825" w:rsidRPr="00636825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amount of the obligation to be imposed 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2523BE"/>
    <w:rsid w:val="00465CB2"/>
    <w:rsid w:val="004A3CE3"/>
    <w:rsid w:val="005D25C7"/>
    <w:rsid w:val="00623F6E"/>
    <w:rsid w:val="00636825"/>
    <w:rsid w:val="007557C2"/>
    <w:rsid w:val="007C7523"/>
    <w:rsid w:val="0093347F"/>
    <w:rsid w:val="00943B48"/>
    <w:rsid w:val="00B577B1"/>
    <w:rsid w:val="00B70773"/>
    <w:rsid w:val="00B85F4B"/>
    <w:rsid w:val="00D003F1"/>
    <w:rsid w:val="00D011E9"/>
    <w:rsid w:val="00D04FFD"/>
    <w:rsid w:val="00ED63DC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487D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8C94-2FE5-43D1-B7A9-E5B8CEF7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Davis, Alicia</cp:lastModifiedBy>
  <cp:revision>11</cp:revision>
  <dcterms:created xsi:type="dcterms:W3CDTF">2017-03-20T15:10:00Z</dcterms:created>
  <dcterms:modified xsi:type="dcterms:W3CDTF">2022-09-20T19:18:00Z</dcterms:modified>
</cp:coreProperties>
</file>